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86" w:rsidRDefault="00365E86" w:rsidP="00365E86">
      <w:pPr>
        <w:pStyle w:val="3"/>
        <w:jc w:val="right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Приложение </w:t>
      </w:r>
      <w:r w:rsidR="00366319">
        <w:rPr>
          <w:b/>
          <w:caps/>
          <w:sz w:val="26"/>
          <w:szCs w:val="26"/>
        </w:rPr>
        <w:t>1</w:t>
      </w:r>
    </w:p>
    <w:p w:rsidR="004B7A56" w:rsidRPr="005D3744" w:rsidRDefault="004B7A56" w:rsidP="004B7A56">
      <w:pPr>
        <w:pStyle w:val="3"/>
        <w:rPr>
          <w:b/>
          <w:caps/>
          <w:sz w:val="26"/>
          <w:szCs w:val="26"/>
        </w:rPr>
      </w:pPr>
      <w:r w:rsidRPr="005D3744">
        <w:rPr>
          <w:b/>
          <w:caps/>
          <w:sz w:val="26"/>
          <w:szCs w:val="26"/>
        </w:rPr>
        <w:t>Положение</w:t>
      </w:r>
    </w:p>
    <w:p w:rsidR="00421A10" w:rsidRDefault="00472954" w:rsidP="004B7A5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</w:t>
      </w:r>
      <w:r w:rsidR="004B7A56" w:rsidRPr="005D3744">
        <w:rPr>
          <w:b/>
          <w:sz w:val="26"/>
          <w:szCs w:val="26"/>
        </w:rPr>
        <w:t>городско</w:t>
      </w:r>
      <w:r>
        <w:rPr>
          <w:b/>
          <w:sz w:val="26"/>
          <w:szCs w:val="26"/>
        </w:rPr>
        <w:t>го</w:t>
      </w:r>
      <w:r w:rsidR="004B7A56" w:rsidRPr="005D3744">
        <w:rPr>
          <w:b/>
          <w:sz w:val="26"/>
          <w:szCs w:val="26"/>
        </w:rPr>
        <w:t xml:space="preserve"> конкурс</w:t>
      </w:r>
      <w:r>
        <w:rPr>
          <w:b/>
          <w:sz w:val="26"/>
          <w:szCs w:val="26"/>
        </w:rPr>
        <w:t>а</w:t>
      </w:r>
      <w:r w:rsidR="004B7A56" w:rsidRPr="005D3744">
        <w:rPr>
          <w:b/>
          <w:sz w:val="26"/>
          <w:szCs w:val="26"/>
        </w:rPr>
        <w:t xml:space="preserve"> детских дизайнерских</w:t>
      </w:r>
    </w:p>
    <w:p w:rsidR="004B7A56" w:rsidRDefault="004B7A56" w:rsidP="004B7A56">
      <w:pPr>
        <w:jc w:val="center"/>
        <w:rPr>
          <w:b/>
          <w:sz w:val="26"/>
          <w:szCs w:val="26"/>
        </w:rPr>
      </w:pPr>
      <w:r w:rsidRPr="005D3744">
        <w:rPr>
          <w:b/>
          <w:sz w:val="26"/>
          <w:szCs w:val="26"/>
        </w:rPr>
        <w:t>проектов</w:t>
      </w:r>
      <w:r w:rsidR="00E4386D">
        <w:rPr>
          <w:b/>
          <w:sz w:val="26"/>
          <w:szCs w:val="26"/>
        </w:rPr>
        <w:t xml:space="preserve"> и декоративно-прикладного творчества</w:t>
      </w:r>
    </w:p>
    <w:p w:rsidR="004B7A56" w:rsidRPr="005D3744" w:rsidRDefault="004B7A56" w:rsidP="008E1292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="008E1292">
        <w:rPr>
          <w:b/>
          <w:sz w:val="26"/>
          <w:szCs w:val="26"/>
        </w:rPr>
        <w:t>Лики Поволжья»</w:t>
      </w:r>
    </w:p>
    <w:p w:rsidR="004B7A56" w:rsidRPr="005D3744" w:rsidRDefault="004B7A56" w:rsidP="004B7A56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Организаторы:</w:t>
      </w:r>
    </w:p>
    <w:p w:rsidR="004B7A56" w:rsidRPr="005D3744" w:rsidRDefault="004B7A56" w:rsidP="004B7A56">
      <w:pPr>
        <w:ind w:firstLine="720"/>
        <w:jc w:val="both"/>
        <w:rPr>
          <w:sz w:val="26"/>
          <w:szCs w:val="26"/>
        </w:rPr>
      </w:pPr>
      <w:r w:rsidRPr="005D3744">
        <w:rPr>
          <w:sz w:val="26"/>
          <w:szCs w:val="26"/>
        </w:rPr>
        <w:t>Управление образования г</w:t>
      </w:r>
      <w:proofErr w:type="gramStart"/>
      <w:r w:rsidRPr="005D3744">
        <w:rPr>
          <w:sz w:val="26"/>
          <w:szCs w:val="26"/>
        </w:rPr>
        <w:t>.К</w:t>
      </w:r>
      <w:proofErr w:type="gramEnd"/>
      <w:r w:rsidRPr="005D3744">
        <w:rPr>
          <w:sz w:val="26"/>
          <w:szCs w:val="26"/>
        </w:rPr>
        <w:t xml:space="preserve">азани, </w:t>
      </w:r>
      <w:r w:rsidR="008E1292">
        <w:rPr>
          <w:sz w:val="26"/>
          <w:szCs w:val="26"/>
        </w:rPr>
        <w:t>Городской ц</w:t>
      </w:r>
      <w:r w:rsidRPr="005D3744">
        <w:rPr>
          <w:sz w:val="26"/>
          <w:szCs w:val="26"/>
        </w:rPr>
        <w:t xml:space="preserve">ентр детского технического творчества </w:t>
      </w:r>
      <w:proofErr w:type="spellStart"/>
      <w:r w:rsidRPr="005D3744">
        <w:rPr>
          <w:sz w:val="26"/>
          <w:szCs w:val="26"/>
        </w:rPr>
        <w:t>им.В.П.Чкалова</w:t>
      </w:r>
      <w:proofErr w:type="spellEnd"/>
      <w:r w:rsidR="008E1292">
        <w:rPr>
          <w:sz w:val="26"/>
          <w:szCs w:val="26"/>
        </w:rPr>
        <w:t xml:space="preserve"> г.Казани</w:t>
      </w:r>
      <w:r w:rsidRPr="005D3744">
        <w:rPr>
          <w:sz w:val="26"/>
          <w:szCs w:val="26"/>
        </w:rPr>
        <w:t xml:space="preserve"> (</w:t>
      </w:r>
      <w:r w:rsidR="008E1292">
        <w:rPr>
          <w:sz w:val="26"/>
          <w:szCs w:val="26"/>
        </w:rPr>
        <w:t>Г</w:t>
      </w:r>
      <w:r w:rsidRPr="005D3744">
        <w:rPr>
          <w:sz w:val="26"/>
          <w:szCs w:val="26"/>
        </w:rPr>
        <w:t xml:space="preserve">ЦДТТ </w:t>
      </w:r>
      <w:proofErr w:type="spellStart"/>
      <w:r w:rsidRPr="005D3744">
        <w:rPr>
          <w:sz w:val="26"/>
          <w:szCs w:val="26"/>
        </w:rPr>
        <w:t>им.В.П.Чкалова</w:t>
      </w:r>
      <w:proofErr w:type="spellEnd"/>
      <w:r w:rsidRPr="005D3744">
        <w:rPr>
          <w:sz w:val="26"/>
          <w:szCs w:val="26"/>
        </w:rPr>
        <w:t>).</w:t>
      </w:r>
    </w:p>
    <w:p w:rsidR="004B7A56" w:rsidRPr="005D3744" w:rsidRDefault="004B7A56" w:rsidP="004B7A56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Цель</w:t>
      </w:r>
      <w:r w:rsidRPr="005D3744">
        <w:rPr>
          <w:b/>
          <w:sz w:val="26"/>
          <w:szCs w:val="26"/>
        </w:rPr>
        <w:t>:</w:t>
      </w:r>
      <w:r w:rsidRPr="005D3744">
        <w:rPr>
          <w:sz w:val="26"/>
          <w:szCs w:val="26"/>
        </w:rPr>
        <w:t xml:space="preserve"> развитие и популяризация детского технического и декоративно-прикладного творчества, повышение художественного уровня детских творческих проектов, расширение диапазона диалога технических и декоративно-прикладных объединений УДО и школ города.</w:t>
      </w:r>
    </w:p>
    <w:p w:rsidR="004B7A56" w:rsidRDefault="004B7A56" w:rsidP="004B7A56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Задачи:</w:t>
      </w:r>
    </w:p>
    <w:p w:rsidR="004B7A56" w:rsidRPr="005D3744" w:rsidRDefault="00357737" w:rsidP="008E12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4B7A56" w:rsidRPr="005D3744">
        <w:rPr>
          <w:sz w:val="26"/>
          <w:szCs w:val="26"/>
        </w:rPr>
        <w:t>создание интегрированных, коллективных творческих проектов,</w:t>
      </w:r>
      <w:r w:rsidR="00743C7E">
        <w:rPr>
          <w:sz w:val="26"/>
          <w:szCs w:val="26"/>
        </w:rPr>
        <w:t xml:space="preserve"> предметов декоративно-прикладного творчества, </w:t>
      </w:r>
      <w:r w:rsidR="004B7A56" w:rsidRPr="005D3744">
        <w:rPr>
          <w:sz w:val="26"/>
          <w:szCs w:val="26"/>
        </w:rPr>
        <w:t xml:space="preserve">отражающих </w:t>
      </w:r>
      <w:r w:rsidR="00A21675">
        <w:rPr>
          <w:sz w:val="26"/>
          <w:szCs w:val="26"/>
        </w:rPr>
        <w:t>культуру, быт, национальные традиции народов Поволжья,</w:t>
      </w:r>
      <w:r w:rsidR="004B7A56" w:rsidRPr="005D3744">
        <w:rPr>
          <w:sz w:val="26"/>
          <w:szCs w:val="26"/>
        </w:rPr>
        <w:t xml:space="preserve"> способствующих</w:t>
      </w:r>
      <w:r w:rsidR="00A21675">
        <w:rPr>
          <w:sz w:val="26"/>
          <w:szCs w:val="26"/>
        </w:rPr>
        <w:t xml:space="preserve"> углублению знаний</w:t>
      </w:r>
      <w:r w:rsidR="004B7A56" w:rsidRPr="005D3744">
        <w:rPr>
          <w:sz w:val="26"/>
          <w:szCs w:val="26"/>
        </w:rPr>
        <w:t xml:space="preserve"> </w:t>
      </w:r>
      <w:r w:rsidR="00A21675">
        <w:rPr>
          <w:sz w:val="26"/>
          <w:szCs w:val="26"/>
        </w:rPr>
        <w:t xml:space="preserve">по истории родного края, </w:t>
      </w:r>
      <w:r>
        <w:rPr>
          <w:sz w:val="26"/>
          <w:szCs w:val="26"/>
        </w:rPr>
        <w:t xml:space="preserve">развитию </w:t>
      </w:r>
      <w:r w:rsidR="004B7A56" w:rsidRPr="005D3744">
        <w:rPr>
          <w:sz w:val="26"/>
          <w:szCs w:val="26"/>
        </w:rPr>
        <w:t xml:space="preserve">эстетического вкуса и художественной выразительности </w:t>
      </w:r>
      <w:r w:rsidR="00D24465">
        <w:rPr>
          <w:sz w:val="26"/>
          <w:szCs w:val="26"/>
        </w:rPr>
        <w:t xml:space="preserve">в применении </w:t>
      </w:r>
      <w:r w:rsidR="004B7A56" w:rsidRPr="005D3744">
        <w:rPr>
          <w:sz w:val="26"/>
          <w:szCs w:val="26"/>
        </w:rPr>
        <w:t>различных технологий;</w:t>
      </w:r>
      <w:r w:rsidR="00A21675" w:rsidRPr="00A21675">
        <w:rPr>
          <w:sz w:val="26"/>
          <w:szCs w:val="26"/>
        </w:rPr>
        <w:t xml:space="preserve"> </w:t>
      </w:r>
      <w:r w:rsidR="00A21675" w:rsidRPr="005D3744">
        <w:rPr>
          <w:sz w:val="26"/>
          <w:szCs w:val="26"/>
        </w:rPr>
        <w:t>развитию конструкторских навыков</w:t>
      </w:r>
      <w:r>
        <w:rPr>
          <w:sz w:val="26"/>
          <w:szCs w:val="26"/>
        </w:rPr>
        <w:t>.</w:t>
      </w:r>
    </w:p>
    <w:p w:rsidR="004B7A56" w:rsidRPr="005D3744" w:rsidRDefault="004B7A56" w:rsidP="004B7A56">
      <w:pPr>
        <w:numPr>
          <w:ilvl w:val="0"/>
          <w:numId w:val="1"/>
        </w:numPr>
        <w:jc w:val="both"/>
        <w:rPr>
          <w:sz w:val="26"/>
          <w:szCs w:val="26"/>
        </w:rPr>
      </w:pPr>
      <w:r w:rsidRPr="005D3744">
        <w:rPr>
          <w:sz w:val="26"/>
          <w:szCs w:val="26"/>
        </w:rPr>
        <w:t>создание атмосферы творческого общения детских коллективов и педагогов;</w:t>
      </w:r>
    </w:p>
    <w:p w:rsidR="004B7A56" w:rsidRPr="005D3744" w:rsidRDefault="004B7A56" w:rsidP="004B7A56">
      <w:pPr>
        <w:numPr>
          <w:ilvl w:val="0"/>
          <w:numId w:val="1"/>
        </w:numPr>
        <w:jc w:val="both"/>
        <w:rPr>
          <w:sz w:val="26"/>
          <w:szCs w:val="26"/>
        </w:rPr>
      </w:pPr>
      <w:r w:rsidRPr="005D3744">
        <w:rPr>
          <w:sz w:val="26"/>
          <w:szCs w:val="26"/>
        </w:rPr>
        <w:t>выявление одаренных детей</w:t>
      </w:r>
      <w:r w:rsidR="00697FE3">
        <w:rPr>
          <w:sz w:val="26"/>
          <w:szCs w:val="26"/>
        </w:rPr>
        <w:t xml:space="preserve"> и творчески работающих педагогов</w:t>
      </w:r>
      <w:r w:rsidRPr="005D3744">
        <w:rPr>
          <w:sz w:val="26"/>
          <w:szCs w:val="26"/>
        </w:rPr>
        <w:t>.</w:t>
      </w:r>
    </w:p>
    <w:p w:rsidR="004B7A56" w:rsidRPr="005D3744" w:rsidRDefault="004B7A56" w:rsidP="004B7A56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Дата и место проведения:</w:t>
      </w:r>
    </w:p>
    <w:p w:rsidR="004B7A56" w:rsidRPr="005D3744" w:rsidRDefault="004B7A56" w:rsidP="004B7A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 проводится в апреле 201</w:t>
      </w:r>
      <w:r w:rsidR="00357737">
        <w:rPr>
          <w:sz w:val="26"/>
          <w:szCs w:val="26"/>
        </w:rPr>
        <w:t>6</w:t>
      </w:r>
      <w:r w:rsidRPr="005D3744">
        <w:rPr>
          <w:sz w:val="26"/>
          <w:szCs w:val="26"/>
        </w:rPr>
        <w:t xml:space="preserve"> года в рамках проведения городско</w:t>
      </w:r>
      <w:r w:rsidR="00421A10">
        <w:rPr>
          <w:sz w:val="26"/>
          <w:szCs w:val="26"/>
        </w:rPr>
        <w:t>го</w:t>
      </w:r>
      <w:r>
        <w:rPr>
          <w:sz w:val="26"/>
          <w:szCs w:val="26"/>
        </w:rPr>
        <w:t xml:space="preserve"> </w:t>
      </w:r>
      <w:r w:rsidR="00421A10">
        <w:rPr>
          <w:sz w:val="26"/>
          <w:szCs w:val="26"/>
        </w:rPr>
        <w:t>выставки-</w:t>
      </w:r>
      <w:r w:rsidR="00697FE3">
        <w:rPr>
          <w:sz w:val="26"/>
          <w:szCs w:val="26"/>
        </w:rPr>
        <w:t>выставки</w:t>
      </w:r>
      <w:r>
        <w:rPr>
          <w:sz w:val="26"/>
          <w:szCs w:val="26"/>
        </w:rPr>
        <w:t xml:space="preserve"> </w:t>
      </w:r>
      <w:r w:rsidR="00697FE3">
        <w:rPr>
          <w:sz w:val="26"/>
          <w:szCs w:val="26"/>
        </w:rPr>
        <w:t xml:space="preserve">технического и декоративно-прикладного творчества школьников </w:t>
      </w:r>
      <w:r w:rsidR="00697FE3" w:rsidRPr="00DA2C6F">
        <w:rPr>
          <w:sz w:val="26"/>
          <w:szCs w:val="26"/>
        </w:rPr>
        <w:t>«</w:t>
      </w:r>
      <w:r w:rsidR="00601F91">
        <w:rPr>
          <w:sz w:val="26"/>
          <w:szCs w:val="26"/>
        </w:rPr>
        <w:t>Дети. Техника. Творчество»</w:t>
      </w:r>
      <w:r w:rsidRPr="00357737">
        <w:rPr>
          <w:i/>
          <w:sz w:val="32"/>
          <w:szCs w:val="26"/>
        </w:rPr>
        <w:t>.</w:t>
      </w:r>
      <w:r w:rsidRPr="004D01DB">
        <w:rPr>
          <w:sz w:val="32"/>
          <w:szCs w:val="26"/>
        </w:rPr>
        <w:t xml:space="preserve"> </w:t>
      </w:r>
      <w:r w:rsidRPr="005D3744">
        <w:rPr>
          <w:sz w:val="26"/>
          <w:szCs w:val="26"/>
        </w:rPr>
        <w:t>О времени и месте проведения конкурса будет сообщено дополнительно. Заявки об</w:t>
      </w:r>
      <w:r>
        <w:rPr>
          <w:sz w:val="26"/>
          <w:szCs w:val="26"/>
        </w:rPr>
        <w:t xml:space="preserve"> участии подать до 1</w:t>
      </w:r>
      <w:r w:rsidR="006F5128">
        <w:rPr>
          <w:sz w:val="26"/>
          <w:szCs w:val="26"/>
        </w:rPr>
        <w:t>6</w:t>
      </w:r>
      <w:r>
        <w:rPr>
          <w:sz w:val="26"/>
          <w:szCs w:val="26"/>
        </w:rPr>
        <w:t xml:space="preserve"> апреля 201</w:t>
      </w:r>
      <w:r w:rsidR="00357737">
        <w:rPr>
          <w:sz w:val="26"/>
          <w:szCs w:val="26"/>
        </w:rPr>
        <w:t>6</w:t>
      </w:r>
      <w:r w:rsidRPr="005D3744">
        <w:rPr>
          <w:sz w:val="26"/>
          <w:szCs w:val="26"/>
        </w:rPr>
        <w:t xml:space="preserve"> года по телефону 562-14-82 (факс) или на электронный адрес: </w:t>
      </w:r>
      <w:proofErr w:type="spellStart"/>
      <w:r w:rsidRPr="005D3744">
        <w:rPr>
          <w:sz w:val="26"/>
          <w:szCs w:val="26"/>
          <w:lang w:val="en-US"/>
        </w:rPr>
        <w:t>dtt</w:t>
      </w:r>
      <w:proofErr w:type="spellEnd"/>
      <w:r w:rsidRPr="005D3744">
        <w:rPr>
          <w:sz w:val="26"/>
          <w:szCs w:val="26"/>
        </w:rPr>
        <w:t>.</w:t>
      </w:r>
      <w:proofErr w:type="spellStart"/>
      <w:r w:rsidRPr="005D3744">
        <w:rPr>
          <w:sz w:val="26"/>
          <w:szCs w:val="26"/>
          <w:lang w:val="en-US"/>
        </w:rPr>
        <w:t>kzn</w:t>
      </w:r>
      <w:proofErr w:type="spellEnd"/>
      <w:r w:rsidRPr="005D3744">
        <w:rPr>
          <w:sz w:val="26"/>
          <w:szCs w:val="26"/>
        </w:rPr>
        <w:t>@</w:t>
      </w:r>
      <w:proofErr w:type="spellStart"/>
      <w:r w:rsidRPr="005D3744">
        <w:rPr>
          <w:sz w:val="26"/>
          <w:szCs w:val="26"/>
          <w:lang w:val="en-US"/>
        </w:rPr>
        <w:t>tatar</w:t>
      </w:r>
      <w:proofErr w:type="spellEnd"/>
      <w:r w:rsidRPr="005D3744">
        <w:rPr>
          <w:sz w:val="26"/>
          <w:szCs w:val="26"/>
        </w:rPr>
        <w:t>.</w:t>
      </w:r>
      <w:proofErr w:type="spellStart"/>
      <w:r w:rsidRPr="005D3744">
        <w:rPr>
          <w:sz w:val="26"/>
          <w:szCs w:val="26"/>
          <w:lang w:val="en-US"/>
        </w:rPr>
        <w:t>ru</w:t>
      </w:r>
      <w:proofErr w:type="spellEnd"/>
      <w:r w:rsidRPr="005D3744">
        <w:rPr>
          <w:sz w:val="26"/>
          <w:szCs w:val="26"/>
        </w:rPr>
        <w:t>.</w:t>
      </w:r>
    </w:p>
    <w:p w:rsidR="004B7A56" w:rsidRPr="005D3744" w:rsidRDefault="004B7A56" w:rsidP="004B7A56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Участники:</w:t>
      </w:r>
    </w:p>
    <w:p w:rsidR="004B7A56" w:rsidRDefault="004B7A56" w:rsidP="004B7A56">
      <w:pPr>
        <w:jc w:val="both"/>
        <w:rPr>
          <w:sz w:val="26"/>
          <w:szCs w:val="26"/>
        </w:rPr>
      </w:pPr>
      <w:r w:rsidRPr="005D3744">
        <w:rPr>
          <w:sz w:val="26"/>
          <w:szCs w:val="26"/>
        </w:rPr>
        <w:tab/>
        <w:t>К участию в конкурсе приглашаются творческие коллективы УДО, школ и других образовательных учреждений.</w:t>
      </w:r>
    </w:p>
    <w:p w:rsidR="00183462" w:rsidRPr="00183462" w:rsidRDefault="00183462" w:rsidP="004B7A56">
      <w:pPr>
        <w:jc w:val="both"/>
        <w:rPr>
          <w:b/>
          <w:sz w:val="26"/>
          <w:szCs w:val="26"/>
          <w:u w:val="single"/>
        </w:rPr>
      </w:pPr>
      <w:r w:rsidRPr="00183462">
        <w:rPr>
          <w:b/>
          <w:sz w:val="26"/>
          <w:szCs w:val="26"/>
          <w:u w:val="single"/>
        </w:rPr>
        <w:t>Тематика конкурса:</w:t>
      </w:r>
    </w:p>
    <w:p w:rsidR="00DA2C6F" w:rsidRDefault="00DA2C6F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430F8">
        <w:rPr>
          <w:sz w:val="26"/>
          <w:szCs w:val="26"/>
        </w:rPr>
        <w:t xml:space="preserve"> </w:t>
      </w:r>
      <w:r>
        <w:rPr>
          <w:sz w:val="26"/>
          <w:szCs w:val="26"/>
        </w:rPr>
        <w:t>храмы и мечети Татарстана;</w:t>
      </w:r>
    </w:p>
    <w:p w:rsidR="00183462" w:rsidRDefault="00DA2C6F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430F8">
        <w:rPr>
          <w:sz w:val="26"/>
          <w:szCs w:val="26"/>
        </w:rPr>
        <w:t xml:space="preserve"> </w:t>
      </w:r>
      <w:r w:rsidR="007A5F53">
        <w:rPr>
          <w:sz w:val="26"/>
          <w:szCs w:val="26"/>
        </w:rPr>
        <w:t>быт и культура народов Поволжья;</w:t>
      </w:r>
    </w:p>
    <w:p w:rsidR="008430F8" w:rsidRDefault="008430F8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 архитектура Татарстана;</w:t>
      </w:r>
    </w:p>
    <w:p w:rsidR="008430F8" w:rsidRDefault="008430F8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 обряды и праздники</w:t>
      </w:r>
      <w:r w:rsidRPr="008430F8">
        <w:rPr>
          <w:sz w:val="26"/>
          <w:szCs w:val="26"/>
        </w:rPr>
        <w:t xml:space="preserve"> </w:t>
      </w:r>
      <w:r>
        <w:rPr>
          <w:sz w:val="26"/>
          <w:szCs w:val="26"/>
        </w:rPr>
        <w:t>народов Поволжья;</w:t>
      </w:r>
    </w:p>
    <w:p w:rsidR="007A5F53" w:rsidRDefault="008430F8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 костюмы народов Поволжья;</w:t>
      </w:r>
    </w:p>
    <w:p w:rsidR="00183462" w:rsidRDefault="008430F8" w:rsidP="004B7A56">
      <w:pPr>
        <w:jc w:val="both"/>
        <w:rPr>
          <w:sz w:val="26"/>
          <w:szCs w:val="26"/>
        </w:rPr>
      </w:pPr>
      <w:r>
        <w:rPr>
          <w:sz w:val="26"/>
          <w:szCs w:val="26"/>
        </w:rPr>
        <w:t>- народные ремесла.</w:t>
      </w:r>
    </w:p>
    <w:p w:rsidR="00264FB5" w:rsidRDefault="00743C7E" w:rsidP="004B7A56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Конкурс оценивается по двум номинациям:</w:t>
      </w:r>
    </w:p>
    <w:p w:rsidR="00743C7E" w:rsidRPr="00601F91" w:rsidRDefault="00743C7E" w:rsidP="004B7A56">
      <w:pPr>
        <w:jc w:val="both"/>
        <w:rPr>
          <w:sz w:val="26"/>
          <w:szCs w:val="26"/>
        </w:rPr>
      </w:pPr>
      <w:r w:rsidRPr="00601F91">
        <w:rPr>
          <w:sz w:val="26"/>
          <w:szCs w:val="26"/>
        </w:rPr>
        <w:t>- интегрированные дизайн</w:t>
      </w:r>
      <w:r w:rsidR="005B7888" w:rsidRPr="00601F91">
        <w:rPr>
          <w:sz w:val="26"/>
          <w:szCs w:val="26"/>
        </w:rPr>
        <w:t xml:space="preserve">ерские </w:t>
      </w:r>
      <w:r w:rsidRPr="00601F91">
        <w:rPr>
          <w:sz w:val="26"/>
          <w:szCs w:val="26"/>
        </w:rPr>
        <w:t>проекты;</w:t>
      </w:r>
    </w:p>
    <w:p w:rsidR="00743C7E" w:rsidRPr="00601F91" w:rsidRDefault="00743C7E" w:rsidP="004B7A56">
      <w:pPr>
        <w:jc w:val="both"/>
        <w:rPr>
          <w:sz w:val="26"/>
          <w:szCs w:val="26"/>
        </w:rPr>
      </w:pPr>
      <w:r w:rsidRPr="00601F91">
        <w:rPr>
          <w:sz w:val="26"/>
          <w:szCs w:val="26"/>
        </w:rPr>
        <w:t>- декоративно-прикладное творчество</w:t>
      </w:r>
      <w:r w:rsidR="00601F91">
        <w:rPr>
          <w:sz w:val="26"/>
          <w:szCs w:val="26"/>
        </w:rPr>
        <w:t xml:space="preserve"> (панно; куклы, предметы быта, национальные костюмы и т.д.)</w:t>
      </w:r>
      <w:r w:rsidRPr="00601F91">
        <w:rPr>
          <w:sz w:val="26"/>
          <w:szCs w:val="26"/>
        </w:rPr>
        <w:t>.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rPr>
          <w:b/>
          <w:sz w:val="26"/>
          <w:szCs w:val="26"/>
        </w:rPr>
      </w:pPr>
      <w:r w:rsidRPr="008430F8">
        <w:rPr>
          <w:b/>
          <w:sz w:val="26"/>
          <w:szCs w:val="26"/>
        </w:rPr>
        <w:t>Критерии оценки конкурсных работ учащихся: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Художественное решение, наглядность, эстетический уровень;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Оригинальность подачи проекта</w:t>
      </w:r>
      <w:r w:rsidR="005B7888" w:rsidRPr="008430F8">
        <w:rPr>
          <w:sz w:val="26"/>
          <w:szCs w:val="26"/>
        </w:rPr>
        <w:t>;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Объем работы;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Сочетание различных средств;</w:t>
      </w:r>
    </w:p>
    <w:p w:rsidR="00183462" w:rsidRPr="008430F8" w:rsidRDefault="005B7888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Г</w:t>
      </w:r>
      <w:r w:rsidR="00183462" w:rsidRPr="008430F8">
        <w:rPr>
          <w:sz w:val="26"/>
          <w:szCs w:val="26"/>
        </w:rPr>
        <w:t>лубина проработки темы;</w:t>
      </w:r>
    </w:p>
    <w:p w:rsidR="00183462" w:rsidRPr="008430F8" w:rsidRDefault="005B7888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Н</w:t>
      </w:r>
      <w:r w:rsidR="00183462" w:rsidRPr="008430F8">
        <w:rPr>
          <w:sz w:val="26"/>
          <w:szCs w:val="26"/>
        </w:rPr>
        <w:t xml:space="preserve">аглядность и логичность изложения; </w:t>
      </w:r>
    </w:p>
    <w:p w:rsidR="00183462" w:rsidRPr="008430F8" w:rsidRDefault="00183462" w:rsidP="00183462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Сложность использованных технологий;</w:t>
      </w:r>
    </w:p>
    <w:p w:rsidR="005B7888" w:rsidRPr="008430F8" w:rsidRDefault="005B7888" w:rsidP="005B7888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8430F8">
        <w:rPr>
          <w:sz w:val="26"/>
          <w:szCs w:val="26"/>
        </w:rPr>
        <w:t>Соответствие тематике конкурса.</w:t>
      </w:r>
    </w:p>
    <w:p w:rsidR="00743C7E" w:rsidRPr="008430F8" w:rsidRDefault="00743C7E" w:rsidP="004B7A56">
      <w:pPr>
        <w:jc w:val="both"/>
        <w:rPr>
          <w:sz w:val="26"/>
          <w:szCs w:val="26"/>
        </w:rPr>
      </w:pPr>
    </w:p>
    <w:p w:rsidR="004B7A56" w:rsidRPr="005D3744" w:rsidRDefault="004B7A56" w:rsidP="004B7A56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lastRenderedPageBreak/>
        <w:t>Условия конкурса:</w:t>
      </w:r>
    </w:p>
    <w:p w:rsidR="004B7A56" w:rsidRDefault="008430F8" w:rsidP="004B7A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Дизайн-п</w:t>
      </w:r>
      <w:r w:rsidR="004B7A56" w:rsidRPr="005D3744">
        <w:rPr>
          <w:sz w:val="26"/>
          <w:szCs w:val="26"/>
        </w:rPr>
        <w:t>роект представляется жюри в виде объемной (</w:t>
      </w:r>
      <w:proofErr w:type="spellStart"/>
      <w:r w:rsidR="004B7A56" w:rsidRPr="005D3744">
        <w:rPr>
          <w:sz w:val="26"/>
          <w:szCs w:val="26"/>
        </w:rPr>
        <w:t>полуобъемной</w:t>
      </w:r>
      <w:proofErr w:type="spellEnd"/>
      <w:r w:rsidR="004B7A56" w:rsidRPr="005D3744">
        <w:rPr>
          <w:sz w:val="26"/>
          <w:szCs w:val="26"/>
        </w:rPr>
        <w:t>) композиции в соответствии с тематикой конкурса</w:t>
      </w:r>
      <w:r w:rsidR="00601F91">
        <w:rPr>
          <w:sz w:val="26"/>
          <w:szCs w:val="26"/>
        </w:rPr>
        <w:t xml:space="preserve">.  </w:t>
      </w:r>
      <w:r w:rsidR="004B7A56" w:rsidRPr="005D3744">
        <w:rPr>
          <w:sz w:val="26"/>
          <w:szCs w:val="26"/>
        </w:rPr>
        <w:t xml:space="preserve">В решении </w:t>
      </w:r>
      <w:r w:rsidR="00601F91">
        <w:rPr>
          <w:sz w:val="26"/>
          <w:szCs w:val="26"/>
        </w:rPr>
        <w:t xml:space="preserve">детских работ и </w:t>
      </w:r>
      <w:proofErr w:type="spellStart"/>
      <w:proofErr w:type="gramStart"/>
      <w:r w:rsidR="00601F91">
        <w:rPr>
          <w:sz w:val="26"/>
          <w:szCs w:val="26"/>
        </w:rPr>
        <w:t>дизайн-</w:t>
      </w:r>
      <w:r w:rsidR="004B7A56" w:rsidRPr="005D3744">
        <w:rPr>
          <w:sz w:val="26"/>
          <w:szCs w:val="26"/>
        </w:rPr>
        <w:t>проект</w:t>
      </w:r>
      <w:r w:rsidR="00601F91">
        <w:rPr>
          <w:sz w:val="26"/>
          <w:szCs w:val="26"/>
        </w:rPr>
        <w:t>ов</w:t>
      </w:r>
      <w:proofErr w:type="spellEnd"/>
      <w:proofErr w:type="gramEnd"/>
      <w:r w:rsidR="004B7A56" w:rsidRPr="005D3744">
        <w:rPr>
          <w:sz w:val="26"/>
          <w:szCs w:val="26"/>
        </w:rPr>
        <w:t xml:space="preserve"> могут использоваться любые </w:t>
      </w:r>
      <w:r w:rsidR="000F0A2C">
        <w:rPr>
          <w:sz w:val="26"/>
          <w:szCs w:val="26"/>
        </w:rPr>
        <w:t>декоративно-</w:t>
      </w:r>
      <w:r w:rsidR="004B7A56" w:rsidRPr="005D3744">
        <w:rPr>
          <w:sz w:val="26"/>
          <w:szCs w:val="26"/>
        </w:rPr>
        <w:t>прикладные технологии. Не принимаются работы, сд</w:t>
      </w:r>
      <w:r w:rsidR="00D21B9C">
        <w:rPr>
          <w:sz w:val="26"/>
          <w:szCs w:val="26"/>
        </w:rPr>
        <w:t>еланные в технике ИЗО и графики, а также проекты, принимавшие участие в прошлых выставках и конкурсах.</w:t>
      </w:r>
    </w:p>
    <w:p w:rsidR="004B7A56" w:rsidRPr="005D3744" w:rsidRDefault="00697FE3" w:rsidP="004B7A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Защита </w:t>
      </w:r>
      <w:proofErr w:type="spellStart"/>
      <w:proofErr w:type="gramStart"/>
      <w:r w:rsidR="00601F91">
        <w:rPr>
          <w:sz w:val="26"/>
          <w:szCs w:val="26"/>
        </w:rPr>
        <w:t>дизайн-</w:t>
      </w:r>
      <w:r>
        <w:rPr>
          <w:sz w:val="26"/>
          <w:szCs w:val="26"/>
        </w:rPr>
        <w:t>проекта</w:t>
      </w:r>
      <w:proofErr w:type="spellEnd"/>
      <w:proofErr w:type="gramEnd"/>
      <w:r>
        <w:rPr>
          <w:sz w:val="26"/>
          <w:szCs w:val="26"/>
        </w:rPr>
        <w:t xml:space="preserve"> предполагает</w:t>
      </w:r>
      <w:r w:rsidR="001A2450">
        <w:rPr>
          <w:sz w:val="26"/>
          <w:szCs w:val="26"/>
        </w:rPr>
        <w:t xml:space="preserve"> </w:t>
      </w:r>
      <w:r w:rsidR="00601F91">
        <w:rPr>
          <w:sz w:val="26"/>
          <w:szCs w:val="26"/>
        </w:rPr>
        <w:t xml:space="preserve">компьютерную </w:t>
      </w:r>
      <w:r w:rsidR="001A2450">
        <w:rPr>
          <w:sz w:val="26"/>
          <w:szCs w:val="26"/>
        </w:rPr>
        <w:t>презентацию исследовательской работы по теме проекта</w:t>
      </w:r>
      <w:r w:rsidR="004B7A56">
        <w:rPr>
          <w:sz w:val="26"/>
          <w:szCs w:val="26"/>
        </w:rPr>
        <w:t xml:space="preserve">. </w:t>
      </w:r>
    </w:p>
    <w:p w:rsidR="004B7A56" w:rsidRPr="005D3744" w:rsidRDefault="004B7A56" w:rsidP="004B7A56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Подведение итогов и награждение:</w:t>
      </w:r>
    </w:p>
    <w:p w:rsidR="004B7A56" w:rsidRPr="005D3744" w:rsidRDefault="004B7A56" w:rsidP="004B7A56">
      <w:pPr>
        <w:jc w:val="both"/>
        <w:rPr>
          <w:sz w:val="26"/>
          <w:szCs w:val="26"/>
        </w:rPr>
      </w:pPr>
      <w:r w:rsidRPr="005D3744">
        <w:rPr>
          <w:sz w:val="26"/>
          <w:szCs w:val="26"/>
        </w:rPr>
        <w:tab/>
        <w:t xml:space="preserve">Оценку проекта осуществляет независимое жюри. </w:t>
      </w:r>
    </w:p>
    <w:p w:rsidR="004B7A56" w:rsidRDefault="004B7A56" w:rsidP="004B7A56">
      <w:pPr>
        <w:ind w:firstLine="720"/>
        <w:jc w:val="both"/>
        <w:rPr>
          <w:sz w:val="26"/>
          <w:szCs w:val="26"/>
        </w:rPr>
      </w:pPr>
      <w:r w:rsidRPr="005D3744">
        <w:rPr>
          <w:sz w:val="26"/>
          <w:szCs w:val="26"/>
        </w:rPr>
        <w:t>Команды-призеры и педагоги, их подготовившие, награждаются дипломами, грамотами Управления образования г</w:t>
      </w:r>
      <w:proofErr w:type="gramStart"/>
      <w:r w:rsidRPr="005D3744">
        <w:rPr>
          <w:sz w:val="26"/>
          <w:szCs w:val="26"/>
        </w:rPr>
        <w:t>.К</w:t>
      </w:r>
      <w:proofErr w:type="gramEnd"/>
      <w:r w:rsidRPr="005D3744">
        <w:rPr>
          <w:sz w:val="26"/>
          <w:szCs w:val="26"/>
        </w:rPr>
        <w:t>азани</w:t>
      </w:r>
      <w:r w:rsidR="00183462">
        <w:rPr>
          <w:sz w:val="26"/>
          <w:szCs w:val="26"/>
        </w:rPr>
        <w:t xml:space="preserve">. </w:t>
      </w:r>
    </w:p>
    <w:p w:rsidR="00366319" w:rsidRDefault="00366319">
      <w:pPr>
        <w:spacing w:after="200" w:line="276" w:lineRule="auto"/>
      </w:pPr>
      <w:r>
        <w:br w:type="page"/>
      </w:r>
    </w:p>
    <w:p w:rsidR="00366319" w:rsidRDefault="00366319" w:rsidP="00366319">
      <w:pPr>
        <w:pStyle w:val="3"/>
        <w:jc w:val="right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>Приложение 2</w:t>
      </w:r>
    </w:p>
    <w:p w:rsidR="00366319" w:rsidRPr="005D3744" w:rsidRDefault="00366319" w:rsidP="00366319">
      <w:pPr>
        <w:pStyle w:val="3"/>
        <w:rPr>
          <w:b/>
          <w:caps/>
          <w:sz w:val="26"/>
          <w:szCs w:val="26"/>
        </w:rPr>
      </w:pPr>
      <w:r w:rsidRPr="005D3744">
        <w:rPr>
          <w:b/>
          <w:caps/>
          <w:sz w:val="26"/>
          <w:szCs w:val="26"/>
        </w:rPr>
        <w:t>Положение</w:t>
      </w:r>
    </w:p>
    <w:p w:rsidR="00366319" w:rsidRDefault="00366319" w:rsidP="0036631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</w:t>
      </w:r>
      <w:r w:rsidRPr="005D3744">
        <w:rPr>
          <w:b/>
          <w:sz w:val="26"/>
          <w:szCs w:val="26"/>
        </w:rPr>
        <w:t>городско</w:t>
      </w:r>
      <w:r>
        <w:rPr>
          <w:b/>
          <w:sz w:val="26"/>
          <w:szCs w:val="26"/>
        </w:rPr>
        <w:t>го</w:t>
      </w:r>
      <w:r w:rsidRPr="005D3744">
        <w:rPr>
          <w:b/>
          <w:sz w:val="26"/>
          <w:szCs w:val="26"/>
        </w:rPr>
        <w:t xml:space="preserve"> конкурс</w:t>
      </w:r>
      <w:r>
        <w:rPr>
          <w:b/>
          <w:sz w:val="26"/>
          <w:szCs w:val="26"/>
        </w:rPr>
        <w:t>а</w:t>
      </w:r>
      <w:r w:rsidRPr="005D3744">
        <w:rPr>
          <w:b/>
          <w:sz w:val="26"/>
          <w:szCs w:val="26"/>
        </w:rPr>
        <w:t xml:space="preserve"> детских </w:t>
      </w:r>
      <w:r>
        <w:rPr>
          <w:b/>
          <w:sz w:val="26"/>
          <w:szCs w:val="26"/>
        </w:rPr>
        <w:t xml:space="preserve">интегрированных </w:t>
      </w:r>
      <w:r w:rsidRPr="005D3744">
        <w:rPr>
          <w:b/>
          <w:sz w:val="26"/>
          <w:szCs w:val="26"/>
        </w:rPr>
        <w:t>проектов</w:t>
      </w:r>
      <w:r>
        <w:rPr>
          <w:b/>
          <w:sz w:val="26"/>
          <w:szCs w:val="26"/>
        </w:rPr>
        <w:t xml:space="preserve"> </w:t>
      </w:r>
    </w:p>
    <w:p w:rsidR="00366319" w:rsidRPr="005D3744" w:rsidRDefault="00366319" w:rsidP="00366319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«Ноев ковчег</w:t>
      </w:r>
      <w:r w:rsidR="00CD3476">
        <w:rPr>
          <w:b/>
          <w:sz w:val="26"/>
          <w:szCs w:val="26"/>
        </w:rPr>
        <w:t xml:space="preserve"> будущего</w:t>
      </w:r>
      <w:r>
        <w:rPr>
          <w:b/>
          <w:sz w:val="26"/>
          <w:szCs w:val="26"/>
        </w:rPr>
        <w:t>»</w:t>
      </w:r>
    </w:p>
    <w:p w:rsidR="00366319" w:rsidRPr="005D3744" w:rsidRDefault="00366319" w:rsidP="00366319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Организаторы:</w:t>
      </w:r>
    </w:p>
    <w:p w:rsidR="00366319" w:rsidRPr="005D3744" w:rsidRDefault="00366319" w:rsidP="00366319">
      <w:pPr>
        <w:ind w:firstLine="720"/>
        <w:jc w:val="both"/>
        <w:rPr>
          <w:sz w:val="26"/>
          <w:szCs w:val="26"/>
        </w:rPr>
      </w:pPr>
      <w:r w:rsidRPr="005D3744">
        <w:rPr>
          <w:sz w:val="26"/>
          <w:szCs w:val="26"/>
        </w:rPr>
        <w:t>Управление образования г</w:t>
      </w:r>
      <w:proofErr w:type="gramStart"/>
      <w:r w:rsidRPr="005D3744">
        <w:rPr>
          <w:sz w:val="26"/>
          <w:szCs w:val="26"/>
        </w:rPr>
        <w:t>.К</w:t>
      </w:r>
      <w:proofErr w:type="gramEnd"/>
      <w:r w:rsidRPr="005D3744">
        <w:rPr>
          <w:sz w:val="26"/>
          <w:szCs w:val="26"/>
        </w:rPr>
        <w:t xml:space="preserve">азани, </w:t>
      </w:r>
      <w:r>
        <w:rPr>
          <w:sz w:val="26"/>
          <w:szCs w:val="26"/>
        </w:rPr>
        <w:t>Городской ц</w:t>
      </w:r>
      <w:r w:rsidRPr="005D3744">
        <w:rPr>
          <w:sz w:val="26"/>
          <w:szCs w:val="26"/>
        </w:rPr>
        <w:t xml:space="preserve">ентр детского технического творчества </w:t>
      </w:r>
      <w:proofErr w:type="spellStart"/>
      <w:r w:rsidRPr="005D3744">
        <w:rPr>
          <w:sz w:val="26"/>
          <w:szCs w:val="26"/>
        </w:rPr>
        <w:t>им.В.П.Чкалова</w:t>
      </w:r>
      <w:proofErr w:type="spellEnd"/>
      <w:r>
        <w:rPr>
          <w:sz w:val="26"/>
          <w:szCs w:val="26"/>
        </w:rPr>
        <w:t xml:space="preserve"> г.Казани</w:t>
      </w:r>
      <w:r w:rsidRPr="005D3744">
        <w:rPr>
          <w:sz w:val="26"/>
          <w:szCs w:val="26"/>
        </w:rPr>
        <w:t xml:space="preserve"> (</w:t>
      </w:r>
      <w:r>
        <w:rPr>
          <w:sz w:val="26"/>
          <w:szCs w:val="26"/>
        </w:rPr>
        <w:t>Г</w:t>
      </w:r>
      <w:r w:rsidRPr="005D3744">
        <w:rPr>
          <w:sz w:val="26"/>
          <w:szCs w:val="26"/>
        </w:rPr>
        <w:t xml:space="preserve">ЦДТТ </w:t>
      </w:r>
      <w:proofErr w:type="spellStart"/>
      <w:r w:rsidRPr="005D3744">
        <w:rPr>
          <w:sz w:val="26"/>
          <w:szCs w:val="26"/>
        </w:rPr>
        <w:t>им.В.П.Чкалова</w:t>
      </w:r>
      <w:proofErr w:type="spellEnd"/>
      <w:r w:rsidRPr="005D3744">
        <w:rPr>
          <w:sz w:val="26"/>
          <w:szCs w:val="26"/>
        </w:rPr>
        <w:t>).</w:t>
      </w:r>
    </w:p>
    <w:p w:rsidR="00366319" w:rsidRPr="005D3744" w:rsidRDefault="00366319" w:rsidP="00366319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Цель</w:t>
      </w:r>
      <w:r w:rsidRPr="005D3744">
        <w:rPr>
          <w:b/>
          <w:sz w:val="26"/>
          <w:szCs w:val="26"/>
        </w:rPr>
        <w:t>:</w:t>
      </w:r>
      <w:r w:rsidRPr="005D3744">
        <w:rPr>
          <w:sz w:val="26"/>
          <w:szCs w:val="26"/>
        </w:rPr>
        <w:t xml:space="preserve"> развитие и популяризация детского технического и декоративно-прикладного творчества, повышение художественного уровня детских творческих проектов, расширение диапазона диалога технических и декоративно-прикладных объединений УДО и школ города.</w:t>
      </w:r>
    </w:p>
    <w:p w:rsidR="00366319" w:rsidRDefault="00366319" w:rsidP="00366319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Задачи:</w:t>
      </w:r>
    </w:p>
    <w:p w:rsidR="000F0A2C" w:rsidRDefault="00366319" w:rsidP="000F0A2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Pr="005D3744">
        <w:rPr>
          <w:sz w:val="26"/>
          <w:szCs w:val="26"/>
        </w:rPr>
        <w:t>создание интегрированных, коллективных творческих проектов,</w:t>
      </w:r>
      <w:r>
        <w:rPr>
          <w:sz w:val="26"/>
          <w:szCs w:val="26"/>
        </w:rPr>
        <w:t xml:space="preserve"> </w:t>
      </w:r>
      <w:r w:rsidR="000F0A2C" w:rsidRPr="005D3744">
        <w:rPr>
          <w:sz w:val="26"/>
          <w:szCs w:val="26"/>
        </w:rPr>
        <w:t>способствующих</w:t>
      </w:r>
      <w:r w:rsidR="000F0A2C">
        <w:rPr>
          <w:sz w:val="26"/>
          <w:szCs w:val="26"/>
        </w:rPr>
        <w:t xml:space="preserve"> </w:t>
      </w:r>
      <w:r w:rsidR="000F0A2C" w:rsidRPr="005D3744">
        <w:rPr>
          <w:sz w:val="26"/>
          <w:szCs w:val="26"/>
        </w:rPr>
        <w:t xml:space="preserve">развитию </w:t>
      </w:r>
      <w:r w:rsidR="000F0A2C">
        <w:rPr>
          <w:sz w:val="26"/>
          <w:szCs w:val="26"/>
        </w:rPr>
        <w:t xml:space="preserve">детской фантазии, </w:t>
      </w:r>
      <w:r w:rsidR="000F0A2C" w:rsidRPr="005D3744">
        <w:rPr>
          <w:sz w:val="26"/>
          <w:szCs w:val="26"/>
        </w:rPr>
        <w:t>конструкторских навыков</w:t>
      </w:r>
      <w:r w:rsidR="000F0A2C">
        <w:rPr>
          <w:sz w:val="26"/>
          <w:szCs w:val="26"/>
        </w:rPr>
        <w:t>,  творческих способностей;</w:t>
      </w:r>
    </w:p>
    <w:p w:rsidR="000F0A2C" w:rsidRDefault="000F0A2C" w:rsidP="000F0A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расширение и углубление знаний, умений и навыков в моделировании,  конструировании и макетировании;</w:t>
      </w:r>
    </w:p>
    <w:p w:rsidR="00366319" w:rsidRPr="005D3744" w:rsidRDefault="00366319" w:rsidP="000F0A2C">
      <w:pPr>
        <w:jc w:val="both"/>
        <w:rPr>
          <w:sz w:val="26"/>
          <w:szCs w:val="26"/>
        </w:rPr>
      </w:pPr>
      <w:r w:rsidRPr="005D3744">
        <w:rPr>
          <w:sz w:val="26"/>
          <w:szCs w:val="26"/>
        </w:rPr>
        <w:t>создание атмосферы творческого общения детских коллективов и педагогов;</w:t>
      </w:r>
    </w:p>
    <w:p w:rsidR="00366319" w:rsidRPr="005D3744" w:rsidRDefault="00366319" w:rsidP="00366319">
      <w:pPr>
        <w:numPr>
          <w:ilvl w:val="0"/>
          <w:numId w:val="1"/>
        </w:numPr>
        <w:jc w:val="both"/>
        <w:rPr>
          <w:sz w:val="26"/>
          <w:szCs w:val="26"/>
        </w:rPr>
      </w:pPr>
      <w:r w:rsidRPr="005D3744">
        <w:rPr>
          <w:sz w:val="26"/>
          <w:szCs w:val="26"/>
        </w:rPr>
        <w:t>выявление одаренных детей</w:t>
      </w:r>
      <w:r>
        <w:rPr>
          <w:sz w:val="26"/>
          <w:szCs w:val="26"/>
        </w:rPr>
        <w:t xml:space="preserve"> и творчески работающих педагогов</w:t>
      </w:r>
      <w:r w:rsidRPr="005D3744">
        <w:rPr>
          <w:sz w:val="26"/>
          <w:szCs w:val="26"/>
        </w:rPr>
        <w:t>.</w:t>
      </w:r>
    </w:p>
    <w:p w:rsidR="00366319" w:rsidRPr="005D3744" w:rsidRDefault="00366319" w:rsidP="00366319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Дата и место проведения:</w:t>
      </w:r>
    </w:p>
    <w:p w:rsidR="00366319" w:rsidRPr="005D3744" w:rsidRDefault="00366319" w:rsidP="003663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 проводится в апреле 2016</w:t>
      </w:r>
      <w:r w:rsidRPr="005D3744">
        <w:rPr>
          <w:sz w:val="26"/>
          <w:szCs w:val="26"/>
        </w:rPr>
        <w:t xml:space="preserve"> года в рамках проведения городско</w:t>
      </w:r>
      <w:r>
        <w:rPr>
          <w:sz w:val="26"/>
          <w:szCs w:val="26"/>
        </w:rPr>
        <w:t xml:space="preserve">го выставки-выставки технического и декоративно-прикладного творчества школьников </w:t>
      </w:r>
      <w:r w:rsidRPr="00DA2C6F">
        <w:rPr>
          <w:sz w:val="26"/>
          <w:szCs w:val="26"/>
        </w:rPr>
        <w:t>«</w:t>
      </w:r>
      <w:r w:rsidR="000F0A2C">
        <w:rPr>
          <w:sz w:val="26"/>
          <w:szCs w:val="26"/>
        </w:rPr>
        <w:t>Дети. Техника. Творчество</w:t>
      </w:r>
      <w:r w:rsidRPr="00DA2C6F">
        <w:rPr>
          <w:sz w:val="26"/>
          <w:szCs w:val="26"/>
        </w:rPr>
        <w:t>»</w:t>
      </w:r>
      <w:r w:rsidRPr="00357737">
        <w:rPr>
          <w:i/>
          <w:sz w:val="32"/>
          <w:szCs w:val="26"/>
        </w:rPr>
        <w:t>.</w:t>
      </w:r>
      <w:r w:rsidRPr="004D01DB">
        <w:rPr>
          <w:sz w:val="32"/>
          <w:szCs w:val="26"/>
        </w:rPr>
        <w:t xml:space="preserve"> </w:t>
      </w:r>
      <w:r w:rsidRPr="005D3744">
        <w:rPr>
          <w:sz w:val="26"/>
          <w:szCs w:val="26"/>
        </w:rPr>
        <w:t>О времени и месте проведения конкурса будет сообщено дополнительно. Заявки об</w:t>
      </w:r>
      <w:r>
        <w:rPr>
          <w:sz w:val="26"/>
          <w:szCs w:val="26"/>
        </w:rPr>
        <w:t xml:space="preserve"> участии подать до 16 апреля 2016</w:t>
      </w:r>
      <w:r w:rsidRPr="005D3744">
        <w:rPr>
          <w:sz w:val="26"/>
          <w:szCs w:val="26"/>
        </w:rPr>
        <w:t xml:space="preserve"> года по телефону 562-14-82 (факс) или на электронный адрес: </w:t>
      </w:r>
      <w:proofErr w:type="spellStart"/>
      <w:r w:rsidRPr="005D3744">
        <w:rPr>
          <w:sz w:val="26"/>
          <w:szCs w:val="26"/>
          <w:lang w:val="en-US"/>
        </w:rPr>
        <w:t>dtt</w:t>
      </w:r>
      <w:proofErr w:type="spellEnd"/>
      <w:r w:rsidRPr="005D3744">
        <w:rPr>
          <w:sz w:val="26"/>
          <w:szCs w:val="26"/>
        </w:rPr>
        <w:t>.</w:t>
      </w:r>
      <w:proofErr w:type="spellStart"/>
      <w:r w:rsidRPr="005D3744">
        <w:rPr>
          <w:sz w:val="26"/>
          <w:szCs w:val="26"/>
          <w:lang w:val="en-US"/>
        </w:rPr>
        <w:t>kzn</w:t>
      </w:r>
      <w:proofErr w:type="spellEnd"/>
      <w:r w:rsidRPr="005D3744">
        <w:rPr>
          <w:sz w:val="26"/>
          <w:szCs w:val="26"/>
        </w:rPr>
        <w:t>@</w:t>
      </w:r>
      <w:proofErr w:type="spellStart"/>
      <w:r w:rsidRPr="005D3744">
        <w:rPr>
          <w:sz w:val="26"/>
          <w:szCs w:val="26"/>
          <w:lang w:val="en-US"/>
        </w:rPr>
        <w:t>tatar</w:t>
      </w:r>
      <w:proofErr w:type="spellEnd"/>
      <w:r w:rsidRPr="005D3744">
        <w:rPr>
          <w:sz w:val="26"/>
          <w:szCs w:val="26"/>
        </w:rPr>
        <w:t>.</w:t>
      </w:r>
      <w:proofErr w:type="spellStart"/>
      <w:r w:rsidRPr="005D3744">
        <w:rPr>
          <w:sz w:val="26"/>
          <w:szCs w:val="26"/>
          <w:lang w:val="en-US"/>
        </w:rPr>
        <w:t>ru</w:t>
      </w:r>
      <w:proofErr w:type="spellEnd"/>
      <w:r w:rsidRPr="005D3744">
        <w:rPr>
          <w:sz w:val="26"/>
          <w:szCs w:val="26"/>
        </w:rPr>
        <w:t>.</w:t>
      </w:r>
    </w:p>
    <w:p w:rsidR="00366319" w:rsidRPr="005D3744" w:rsidRDefault="00366319" w:rsidP="00366319">
      <w:pPr>
        <w:jc w:val="both"/>
        <w:rPr>
          <w:sz w:val="26"/>
          <w:szCs w:val="26"/>
        </w:rPr>
      </w:pPr>
      <w:r w:rsidRPr="005D3744">
        <w:rPr>
          <w:b/>
          <w:sz w:val="26"/>
          <w:szCs w:val="26"/>
          <w:u w:val="single"/>
        </w:rPr>
        <w:t>Участники:</w:t>
      </w:r>
    </w:p>
    <w:p w:rsidR="00366319" w:rsidRDefault="00366319" w:rsidP="00366319">
      <w:pPr>
        <w:jc w:val="both"/>
        <w:rPr>
          <w:sz w:val="26"/>
          <w:szCs w:val="26"/>
        </w:rPr>
      </w:pPr>
      <w:r w:rsidRPr="005D3744">
        <w:rPr>
          <w:sz w:val="26"/>
          <w:szCs w:val="26"/>
        </w:rPr>
        <w:tab/>
        <w:t>К участию в конкурсе приглашаются творческие коллективы УДО, школ и других образовательных учреждений.</w:t>
      </w:r>
    </w:p>
    <w:p w:rsidR="00366319" w:rsidRPr="00183462" w:rsidRDefault="00366319" w:rsidP="00366319">
      <w:pPr>
        <w:jc w:val="both"/>
        <w:rPr>
          <w:b/>
          <w:sz w:val="26"/>
          <w:szCs w:val="26"/>
          <w:u w:val="single"/>
        </w:rPr>
      </w:pPr>
      <w:r w:rsidRPr="00183462">
        <w:rPr>
          <w:b/>
          <w:sz w:val="26"/>
          <w:szCs w:val="26"/>
          <w:u w:val="single"/>
        </w:rPr>
        <w:t>Тематика конкурса:</w:t>
      </w:r>
    </w:p>
    <w:p w:rsidR="00366319" w:rsidRDefault="00366319" w:rsidP="00366319">
      <w:pPr>
        <w:jc w:val="both"/>
        <w:rPr>
          <w:sz w:val="26"/>
          <w:szCs w:val="26"/>
        </w:rPr>
      </w:pPr>
      <w:r>
        <w:rPr>
          <w:sz w:val="26"/>
          <w:szCs w:val="26"/>
        </w:rPr>
        <w:t>Темы интегрированных технических проектов:</w:t>
      </w:r>
    </w:p>
    <w:p w:rsidR="00366319" w:rsidRDefault="00366319" w:rsidP="00366319">
      <w:pPr>
        <w:jc w:val="both"/>
        <w:rPr>
          <w:sz w:val="26"/>
          <w:szCs w:val="26"/>
        </w:rPr>
      </w:pPr>
      <w:r>
        <w:rPr>
          <w:sz w:val="26"/>
          <w:szCs w:val="26"/>
        </w:rPr>
        <w:t>-город на воде;</w:t>
      </w:r>
    </w:p>
    <w:p w:rsidR="00366319" w:rsidRDefault="00366319" w:rsidP="00366319">
      <w:pPr>
        <w:jc w:val="both"/>
        <w:rPr>
          <w:sz w:val="26"/>
          <w:szCs w:val="26"/>
        </w:rPr>
      </w:pPr>
      <w:r>
        <w:rPr>
          <w:sz w:val="26"/>
          <w:szCs w:val="26"/>
        </w:rPr>
        <w:t>-исследовательские плавательные средства;</w:t>
      </w:r>
    </w:p>
    <w:p w:rsidR="00366319" w:rsidRDefault="00366319" w:rsidP="00366319">
      <w:pPr>
        <w:jc w:val="both"/>
        <w:rPr>
          <w:sz w:val="26"/>
          <w:szCs w:val="26"/>
        </w:rPr>
      </w:pPr>
      <w:r>
        <w:rPr>
          <w:sz w:val="26"/>
          <w:szCs w:val="26"/>
        </w:rPr>
        <w:t>-спасательные плавательные средства;</w:t>
      </w:r>
    </w:p>
    <w:p w:rsidR="00366319" w:rsidRDefault="00366319" w:rsidP="00366319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98721A">
        <w:rPr>
          <w:sz w:val="26"/>
          <w:szCs w:val="26"/>
        </w:rPr>
        <w:t>подводные тури</w:t>
      </w:r>
      <w:r w:rsidR="000F0A2C">
        <w:rPr>
          <w:sz w:val="26"/>
          <w:szCs w:val="26"/>
        </w:rPr>
        <w:t>стические плавательные средства.</w:t>
      </w:r>
    </w:p>
    <w:p w:rsidR="0098721A" w:rsidRPr="00183462" w:rsidRDefault="0098721A" w:rsidP="00366319">
      <w:pPr>
        <w:jc w:val="both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Все проекты должны</w:t>
      </w:r>
      <w:r w:rsidR="00B565FD">
        <w:rPr>
          <w:sz w:val="26"/>
          <w:szCs w:val="26"/>
        </w:rPr>
        <w:t xml:space="preserve"> быть продемонстрированы на воде и отвечать </w:t>
      </w:r>
      <w:r>
        <w:rPr>
          <w:sz w:val="26"/>
          <w:szCs w:val="26"/>
        </w:rPr>
        <w:t>требованиям экологической безопасности</w:t>
      </w:r>
      <w:r w:rsidR="00B565FD">
        <w:rPr>
          <w:sz w:val="26"/>
          <w:szCs w:val="26"/>
        </w:rPr>
        <w:t>.</w:t>
      </w:r>
    </w:p>
    <w:p w:rsidR="00366319" w:rsidRPr="000F0A2C" w:rsidRDefault="00366319" w:rsidP="000F0A2C">
      <w:pPr>
        <w:pStyle w:val="a3"/>
        <w:ind w:left="0"/>
        <w:rPr>
          <w:b/>
          <w:sz w:val="26"/>
          <w:szCs w:val="26"/>
          <w:u w:val="single"/>
        </w:rPr>
      </w:pPr>
      <w:r w:rsidRPr="000F0A2C">
        <w:rPr>
          <w:b/>
          <w:sz w:val="26"/>
          <w:szCs w:val="26"/>
          <w:u w:val="single"/>
        </w:rPr>
        <w:t>Критерии оценки конкурсных работ учащихся: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Художественное решение, наглядность, эстетический уровень;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Оригинальность подачи проекта;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Объем работы;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Сочетание различных средств;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Глубина проработки темы;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 xml:space="preserve">Наглядность и логичность изложения; 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Сложность использованных технологий;</w:t>
      </w:r>
    </w:p>
    <w:p w:rsidR="00366319" w:rsidRPr="000F0A2C" w:rsidRDefault="00366319" w:rsidP="00366319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0F0A2C">
        <w:rPr>
          <w:sz w:val="26"/>
          <w:szCs w:val="26"/>
        </w:rPr>
        <w:t>Соответствие тематике конкурса.</w:t>
      </w:r>
    </w:p>
    <w:p w:rsidR="00366319" w:rsidRPr="00743C7E" w:rsidRDefault="00366319" w:rsidP="00366319">
      <w:pPr>
        <w:jc w:val="both"/>
        <w:rPr>
          <w:sz w:val="26"/>
          <w:szCs w:val="26"/>
        </w:rPr>
      </w:pPr>
    </w:p>
    <w:p w:rsidR="00366319" w:rsidRPr="005D3744" w:rsidRDefault="00366319" w:rsidP="00366319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Условия конкурса:</w:t>
      </w:r>
    </w:p>
    <w:p w:rsidR="00366319" w:rsidRDefault="00366319" w:rsidP="00366319">
      <w:pPr>
        <w:ind w:firstLine="709"/>
        <w:jc w:val="both"/>
        <w:rPr>
          <w:sz w:val="26"/>
          <w:szCs w:val="26"/>
        </w:rPr>
      </w:pPr>
      <w:r w:rsidRPr="005D3744">
        <w:rPr>
          <w:sz w:val="26"/>
          <w:szCs w:val="26"/>
        </w:rPr>
        <w:t>Проект представляется жюри в виде объемной композиции в соответствии с тематикой конкурса. В решении проекта могут использоваться любые технические и прикладные технологии. Не принимаются работы, сд</w:t>
      </w:r>
      <w:r>
        <w:rPr>
          <w:sz w:val="26"/>
          <w:szCs w:val="26"/>
        </w:rPr>
        <w:t>еланные в технике ИЗО и графики, а также проекты, принимавшие участие в прошлых выставках и конкурсах.</w:t>
      </w:r>
    </w:p>
    <w:p w:rsidR="00366319" w:rsidRPr="005D3744" w:rsidRDefault="00366319" w:rsidP="003663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Защита проекта предполагает </w:t>
      </w:r>
      <w:r w:rsidR="000F0A2C">
        <w:rPr>
          <w:sz w:val="26"/>
          <w:szCs w:val="26"/>
        </w:rPr>
        <w:t xml:space="preserve">компьютерную </w:t>
      </w:r>
      <w:r>
        <w:rPr>
          <w:sz w:val="26"/>
          <w:szCs w:val="26"/>
        </w:rPr>
        <w:t xml:space="preserve">презентацию исследовательской работы по теме проекта. </w:t>
      </w:r>
    </w:p>
    <w:p w:rsidR="00366319" w:rsidRPr="005D3744" w:rsidRDefault="00366319" w:rsidP="00366319">
      <w:pPr>
        <w:jc w:val="both"/>
        <w:rPr>
          <w:b/>
          <w:sz w:val="26"/>
          <w:szCs w:val="26"/>
          <w:u w:val="single"/>
        </w:rPr>
      </w:pPr>
      <w:r w:rsidRPr="005D3744">
        <w:rPr>
          <w:b/>
          <w:sz w:val="26"/>
          <w:szCs w:val="26"/>
          <w:u w:val="single"/>
        </w:rPr>
        <w:t>Подведение итогов и награждение:</w:t>
      </w:r>
    </w:p>
    <w:p w:rsidR="00366319" w:rsidRPr="005D3744" w:rsidRDefault="00366319" w:rsidP="00366319">
      <w:pPr>
        <w:jc w:val="both"/>
        <w:rPr>
          <w:sz w:val="26"/>
          <w:szCs w:val="26"/>
        </w:rPr>
      </w:pPr>
      <w:r w:rsidRPr="005D3744">
        <w:rPr>
          <w:sz w:val="26"/>
          <w:szCs w:val="26"/>
        </w:rPr>
        <w:tab/>
        <w:t xml:space="preserve">Оценку проекта осуществляет независимое жюри. </w:t>
      </w:r>
    </w:p>
    <w:p w:rsidR="00366319" w:rsidRDefault="00366319" w:rsidP="002317BA">
      <w:pPr>
        <w:ind w:firstLine="720"/>
        <w:jc w:val="both"/>
      </w:pPr>
      <w:r w:rsidRPr="005D3744">
        <w:rPr>
          <w:sz w:val="26"/>
          <w:szCs w:val="26"/>
        </w:rPr>
        <w:t>Команды-призеры и педагоги, их подготовившие, награждаются дипломами, грамотами Управления образования г.Казани</w:t>
      </w:r>
      <w:r>
        <w:rPr>
          <w:sz w:val="26"/>
          <w:szCs w:val="26"/>
        </w:rPr>
        <w:t xml:space="preserve">. </w:t>
      </w:r>
    </w:p>
    <w:p w:rsidR="00366319" w:rsidRDefault="00366319" w:rsidP="00366319"/>
    <w:p w:rsidR="006770D6" w:rsidRDefault="006770D6"/>
    <w:sectPr w:rsidR="006770D6" w:rsidSect="00B277D0">
      <w:pgSz w:w="11906" w:h="16838"/>
      <w:pgMar w:top="1276" w:right="567" w:bottom="567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6A55"/>
    <w:multiLevelType w:val="hybridMultilevel"/>
    <w:tmpl w:val="F5F8F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A10B7"/>
    <w:multiLevelType w:val="singleLevel"/>
    <w:tmpl w:val="BB505E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58C4CFA"/>
    <w:multiLevelType w:val="hybridMultilevel"/>
    <w:tmpl w:val="CC6842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1A0835"/>
    <w:multiLevelType w:val="singleLevel"/>
    <w:tmpl w:val="82E4E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B7A56"/>
    <w:rsid w:val="0000325B"/>
    <w:rsid w:val="000F0A2C"/>
    <w:rsid w:val="00183462"/>
    <w:rsid w:val="001A2450"/>
    <w:rsid w:val="002317BA"/>
    <w:rsid w:val="00264FB5"/>
    <w:rsid w:val="00357737"/>
    <w:rsid w:val="00365E86"/>
    <w:rsid w:val="00366319"/>
    <w:rsid w:val="00383616"/>
    <w:rsid w:val="003A192E"/>
    <w:rsid w:val="00421A10"/>
    <w:rsid w:val="00472954"/>
    <w:rsid w:val="004B7A56"/>
    <w:rsid w:val="005A3F0E"/>
    <w:rsid w:val="005B7888"/>
    <w:rsid w:val="006008AC"/>
    <w:rsid w:val="00601F91"/>
    <w:rsid w:val="006770D6"/>
    <w:rsid w:val="00697FE3"/>
    <w:rsid w:val="006B2483"/>
    <w:rsid w:val="006F5128"/>
    <w:rsid w:val="00743C7E"/>
    <w:rsid w:val="007A5F53"/>
    <w:rsid w:val="008430F8"/>
    <w:rsid w:val="008E1292"/>
    <w:rsid w:val="0098721A"/>
    <w:rsid w:val="00A21675"/>
    <w:rsid w:val="00AE0B75"/>
    <w:rsid w:val="00B277D0"/>
    <w:rsid w:val="00B565FD"/>
    <w:rsid w:val="00CD3476"/>
    <w:rsid w:val="00D21B9C"/>
    <w:rsid w:val="00D24465"/>
    <w:rsid w:val="00DA2C6F"/>
    <w:rsid w:val="00E4386D"/>
    <w:rsid w:val="00EE01A0"/>
    <w:rsid w:val="00F20109"/>
    <w:rsid w:val="00F4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B7A56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B7A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183462"/>
    <w:pPr>
      <w:ind w:left="708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834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2015-09-11T10:06:00Z</cp:lastPrinted>
  <dcterms:created xsi:type="dcterms:W3CDTF">2015-01-15T06:09:00Z</dcterms:created>
  <dcterms:modified xsi:type="dcterms:W3CDTF">2015-10-08T08:57:00Z</dcterms:modified>
</cp:coreProperties>
</file>